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4" w:rsidRPr="00566882" w:rsidRDefault="002679F4" w:rsidP="002679F4">
      <w:pPr>
        <w:rPr>
          <w:b/>
          <w:lang w:val="nl-NL"/>
        </w:rPr>
      </w:pPr>
      <w:r w:rsidRPr="00566882">
        <w:rPr>
          <w:b/>
          <w:lang w:val="nl-NL"/>
        </w:rPr>
        <w:t>TRƯỜNG THCS TÙNG THIỆN VƯƠNG</w:t>
      </w:r>
    </w:p>
    <w:p w:rsidR="002679F4" w:rsidRPr="00566882" w:rsidRDefault="002679F4" w:rsidP="002679F4">
      <w:pPr>
        <w:rPr>
          <w:b/>
          <w:color w:val="FF0000"/>
          <w:lang w:val="nl-NL"/>
        </w:rPr>
      </w:pPr>
      <w:r w:rsidRPr="00566882">
        <w:rPr>
          <w:b/>
          <w:color w:val="FF0000"/>
          <w:lang w:val="nl-NL"/>
        </w:rPr>
        <w:t xml:space="preserve">MÔN: MỸ THUẬT – LỚP </w:t>
      </w:r>
      <w:r w:rsidR="004047E8">
        <w:rPr>
          <w:b/>
          <w:color w:val="FF0000"/>
          <w:lang w:val="nl-NL"/>
        </w:rPr>
        <w:t>8</w:t>
      </w:r>
    </w:p>
    <w:p w:rsidR="002679F4" w:rsidRPr="00566882" w:rsidRDefault="002679F4" w:rsidP="002679F4">
      <w:pPr>
        <w:rPr>
          <w:b/>
          <w:lang w:val="nl-NL"/>
        </w:rPr>
      </w:pPr>
      <w:r w:rsidRPr="00566882">
        <w:rPr>
          <w:b/>
          <w:lang w:val="nl-NL"/>
        </w:rPr>
        <w:t>T</w:t>
      </w:r>
      <w:r>
        <w:rPr>
          <w:b/>
          <w:lang w:val="nl-NL"/>
        </w:rPr>
        <w:t>uần</w:t>
      </w:r>
      <w:r w:rsidR="003452A6">
        <w:rPr>
          <w:b/>
          <w:lang w:val="nl-NL"/>
        </w:rPr>
        <w:t xml:space="preserve"> 17</w:t>
      </w:r>
      <w:r w:rsidRPr="00566882">
        <w:rPr>
          <w:b/>
          <w:lang w:val="nl-NL"/>
        </w:rPr>
        <w:t xml:space="preserve">: Từ ngày </w:t>
      </w:r>
      <w:r w:rsidR="003452A6">
        <w:rPr>
          <w:b/>
          <w:lang w:val="nl-NL"/>
        </w:rPr>
        <w:t>27/12/2021 đến 01/01/2022</w:t>
      </w:r>
      <w:r w:rsidRPr="00566882">
        <w:rPr>
          <w:b/>
          <w:lang w:val="nl-NL"/>
        </w:rPr>
        <w:t>.</w:t>
      </w:r>
    </w:p>
    <w:p w:rsidR="002679F4" w:rsidRPr="00566882" w:rsidRDefault="002679F4" w:rsidP="002679F4">
      <w:pPr>
        <w:rPr>
          <w:b/>
          <w:sz w:val="22"/>
          <w:lang w:val="nl-NL"/>
        </w:rPr>
      </w:pPr>
    </w:p>
    <w:p w:rsidR="003452A6" w:rsidRPr="003452A6" w:rsidRDefault="003452A6" w:rsidP="003452A6">
      <w:pPr>
        <w:jc w:val="center"/>
        <w:rPr>
          <w:b/>
          <w:color w:val="FF0000"/>
        </w:rPr>
      </w:pPr>
      <w:r w:rsidRPr="003452A6">
        <w:rPr>
          <w:b/>
          <w:color w:val="FF0000"/>
        </w:rPr>
        <w:t>BÀI 24: ĐỀ TÀI ƯỚC MƠ CỦA EM</w:t>
      </w:r>
    </w:p>
    <w:p w:rsidR="00FD5641" w:rsidRDefault="002679F4" w:rsidP="009062DB">
      <w:pPr>
        <w:ind w:left="360"/>
        <w:jc w:val="center"/>
        <w:rPr>
          <w:color w:val="002060"/>
          <w:lang w:val="nl-NL"/>
        </w:rPr>
      </w:pPr>
      <w:r w:rsidRPr="00FD5641">
        <w:rPr>
          <w:color w:val="002060"/>
          <w:lang w:val="nl-NL"/>
        </w:rPr>
        <w:t xml:space="preserve">Link xem bài giảng: </w:t>
      </w:r>
      <w:hyperlink r:id="rId5" w:history="1">
        <w:r w:rsidR="006F241A" w:rsidRPr="00107632">
          <w:rPr>
            <w:rStyle w:val="Hyperlink"/>
            <w:lang w:val="nl-NL"/>
          </w:rPr>
          <w:t>https://www.youtube.com/watch?v=HEWQ0sRf7tM</w:t>
        </w:r>
      </w:hyperlink>
    </w:p>
    <w:p w:rsidR="006F241A" w:rsidRDefault="006F241A" w:rsidP="009062DB">
      <w:pPr>
        <w:ind w:left="360"/>
        <w:jc w:val="center"/>
        <w:rPr>
          <w:color w:val="002060"/>
          <w:lang w:val="nl-NL"/>
        </w:rPr>
      </w:pPr>
      <w:bookmarkStart w:id="0" w:name="_GoBack"/>
      <w:bookmarkEnd w:id="0"/>
    </w:p>
    <w:p w:rsidR="009062DB" w:rsidRPr="009062DB" w:rsidRDefault="009062DB" w:rsidP="006F241A">
      <w:pPr>
        <w:rPr>
          <w:rStyle w:val="Hyperlink"/>
          <w:color w:val="002060"/>
          <w:sz w:val="26"/>
          <w:szCs w:val="26"/>
          <w:u w:val="none"/>
          <w:lang w:val="nl-NL"/>
        </w:rPr>
      </w:pPr>
      <w:r w:rsidRPr="006F241A">
        <w:rPr>
          <w:b/>
          <w:color w:val="333333"/>
          <w:sz w:val="26"/>
          <w:szCs w:val="26"/>
          <w:shd w:val="clear" w:color="auto" w:fill="FFFFFF"/>
        </w:rPr>
        <w:t>1.Tìm và chọn nội dung đề tài</w:t>
      </w:r>
      <w:r w:rsidRPr="009062DB">
        <w:rPr>
          <w:color w:val="333333"/>
          <w:sz w:val="26"/>
          <w:szCs w:val="26"/>
        </w:rPr>
        <w:br/>
      </w:r>
      <w:r>
        <w:rPr>
          <w:color w:val="333333"/>
          <w:sz w:val="26"/>
          <w:szCs w:val="26"/>
          <w:shd w:val="clear" w:color="auto" w:fill="FFFFFF"/>
        </w:rPr>
        <w:t xml:space="preserve">  </w:t>
      </w:r>
      <w:r w:rsidR="006F241A">
        <w:rPr>
          <w:color w:val="333333"/>
          <w:sz w:val="26"/>
          <w:szCs w:val="26"/>
          <w:shd w:val="clear" w:color="auto" w:fill="FFFFFF"/>
        </w:rPr>
        <w:t>Ước mơ là gì?</w:t>
      </w:r>
      <w:r w:rsidRPr="009062DB">
        <w:rPr>
          <w:color w:val="333333"/>
          <w:sz w:val="26"/>
          <w:szCs w:val="26"/>
        </w:rPr>
        <w:br/>
      </w:r>
      <w:r w:rsidRPr="009062DB">
        <w:rPr>
          <w:color w:val="333333"/>
          <w:sz w:val="26"/>
          <w:szCs w:val="26"/>
          <w:shd w:val="clear" w:color="auto" w:fill="FFFFFF"/>
        </w:rPr>
        <w:t>- Ước mơ là những mong muốn tốt đẹp của con người trong cuộc sống.</w:t>
      </w:r>
      <w:r w:rsidRPr="009062DB">
        <w:rPr>
          <w:color w:val="333333"/>
          <w:sz w:val="26"/>
          <w:szCs w:val="26"/>
        </w:rPr>
        <w:br/>
      </w:r>
      <w:r w:rsidRPr="009062DB">
        <w:rPr>
          <w:color w:val="333333"/>
          <w:sz w:val="26"/>
          <w:szCs w:val="26"/>
          <w:shd w:val="clear" w:color="auto" w:fill="FFFFFF"/>
        </w:rPr>
        <w:t>- Mỗi người có một ước mơ riêng, có những ước mơ rất nhỏ nhoi nhưng cũng có những ước mơ rất to lớn. Vì vậy, mỗi em hãy chọn cho mình một ước mơ thích nhất để thể hiện vào bài vẽ của mình.</w:t>
      </w:r>
      <w:r w:rsidRPr="009062DB">
        <w:rPr>
          <w:color w:val="333333"/>
          <w:sz w:val="26"/>
          <w:szCs w:val="26"/>
        </w:rPr>
        <w:br/>
      </w:r>
      <w:r w:rsidRPr="009062DB">
        <w:rPr>
          <w:color w:val="333333"/>
          <w:sz w:val="26"/>
          <w:szCs w:val="26"/>
          <w:shd w:val="clear" w:color="auto" w:fill="FFFFFF"/>
        </w:rPr>
        <w:t>Hãy quan sát tranh và trả lời câu hỏi</w:t>
      </w:r>
      <w:r w:rsidRPr="009062DB">
        <w:rPr>
          <w:color w:val="333333"/>
          <w:sz w:val="26"/>
          <w:szCs w:val="26"/>
        </w:rPr>
        <w:br/>
      </w:r>
      <w:r w:rsidRPr="009062DB">
        <w:rPr>
          <w:color w:val="333333"/>
          <w:sz w:val="26"/>
          <w:szCs w:val="26"/>
          <w:shd w:val="clear" w:color="auto" w:fill="FFFFFF"/>
        </w:rPr>
        <w:t>+Bức tranh vẽ về ước mơ gì? Tại sao em biết?</w:t>
      </w:r>
      <w:r w:rsidRPr="009062DB">
        <w:rPr>
          <w:color w:val="333333"/>
          <w:sz w:val="26"/>
          <w:szCs w:val="26"/>
        </w:rPr>
        <w:br/>
      </w:r>
      <w:r w:rsidRPr="009062DB">
        <w:rPr>
          <w:color w:val="333333"/>
          <w:sz w:val="26"/>
          <w:szCs w:val="26"/>
          <w:shd w:val="clear" w:color="auto" w:fill="FFFFFF"/>
        </w:rPr>
        <w:t>Ước mơ thế giới hòa bình</w:t>
      </w:r>
      <w:r w:rsidRPr="009062DB">
        <w:rPr>
          <w:color w:val="333333"/>
          <w:sz w:val="26"/>
          <w:szCs w:val="26"/>
        </w:rPr>
        <w:br/>
      </w:r>
      <w:r w:rsidRPr="009062DB">
        <w:rPr>
          <w:color w:val="333333"/>
          <w:sz w:val="26"/>
          <w:szCs w:val="26"/>
          <w:shd w:val="clear" w:color="auto" w:fill="FFFFFF"/>
        </w:rPr>
        <w:t>Ước mơ làm họa sĩ</w:t>
      </w:r>
      <w:r w:rsidRPr="009062DB">
        <w:rPr>
          <w:color w:val="333333"/>
          <w:sz w:val="26"/>
          <w:szCs w:val="26"/>
        </w:rPr>
        <w:br/>
      </w:r>
      <w:r w:rsidRPr="009062DB">
        <w:rPr>
          <w:color w:val="333333"/>
          <w:sz w:val="26"/>
          <w:szCs w:val="26"/>
          <w:shd w:val="clear" w:color="auto" w:fill="FFFFFF"/>
        </w:rPr>
        <w:t>Ước mơ được vui chơi</w:t>
      </w:r>
      <w:r w:rsidRPr="009062DB">
        <w:rPr>
          <w:color w:val="333333"/>
          <w:sz w:val="26"/>
          <w:szCs w:val="26"/>
        </w:rPr>
        <w:br/>
      </w:r>
      <w:r w:rsidRPr="009062DB">
        <w:rPr>
          <w:color w:val="333333"/>
          <w:sz w:val="26"/>
          <w:szCs w:val="26"/>
          <w:shd w:val="clear" w:color="auto" w:fill="FFFFFF"/>
        </w:rPr>
        <w:t>+ Em có nhận xét gì về hình ảnh chính, hình ảnh phụ trong tranh?</w:t>
      </w:r>
      <w:r w:rsidRPr="009062DB">
        <w:rPr>
          <w:color w:val="333333"/>
          <w:sz w:val="26"/>
          <w:szCs w:val="26"/>
        </w:rPr>
        <w:br/>
      </w:r>
      <w:r w:rsidRPr="009062DB">
        <w:rPr>
          <w:color w:val="333333"/>
          <w:sz w:val="26"/>
          <w:szCs w:val="26"/>
          <w:shd w:val="clear" w:color="auto" w:fill="FFFFFF"/>
        </w:rPr>
        <w:t>+ Màu sắc trong tranh được thể hiện như thế nào?</w:t>
      </w:r>
      <w:r w:rsidRPr="009062DB">
        <w:rPr>
          <w:color w:val="333333"/>
          <w:sz w:val="26"/>
          <w:szCs w:val="26"/>
        </w:rPr>
        <w:br/>
      </w:r>
      <w:r w:rsidRPr="009062DB">
        <w:rPr>
          <w:color w:val="333333"/>
          <w:sz w:val="26"/>
          <w:szCs w:val="26"/>
          <w:shd w:val="clear" w:color="auto" w:fill="FFFFFF"/>
        </w:rPr>
        <w:t>+ Hãy cho biết ước mơ của em là gì? Tại sao?</w:t>
      </w:r>
      <w:r w:rsidRPr="009062DB">
        <w:rPr>
          <w:color w:val="333333"/>
          <w:sz w:val="26"/>
          <w:szCs w:val="26"/>
        </w:rPr>
        <w:br/>
      </w:r>
      <w:r w:rsidRPr="009062DB">
        <w:rPr>
          <w:color w:val="333333"/>
          <w:sz w:val="26"/>
          <w:szCs w:val="26"/>
          <w:shd w:val="clear" w:color="auto" w:fill="FFFFFF"/>
        </w:rPr>
        <w:t>+ Em sẽ dự định vẽ về ước mơ của em như thế nào?</w:t>
      </w:r>
      <w:r w:rsidRPr="009062DB">
        <w:rPr>
          <w:color w:val="333333"/>
          <w:sz w:val="26"/>
          <w:szCs w:val="26"/>
        </w:rPr>
        <w:br/>
      </w:r>
      <w:r w:rsidRPr="009062DB">
        <w:rPr>
          <w:color w:val="333333"/>
          <w:sz w:val="26"/>
          <w:szCs w:val="26"/>
          <w:shd w:val="clear" w:color="auto" w:fill="FFFFFF"/>
        </w:rPr>
        <w:t xml:space="preserve">- </w:t>
      </w:r>
      <w:r w:rsidRPr="009062DB">
        <w:rPr>
          <w:color w:val="333333"/>
          <w:sz w:val="26"/>
          <w:szCs w:val="26"/>
          <w:shd w:val="clear" w:color="auto" w:fill="FFFFFF"/>
        </w:rPr>
        <w:t>Để vẽ được một bức tranh đề tài ước mơ của em, thì phải tìm được hình ảnh chính thể hiện được nội dung ước mơ.</w:t>
      </w:r>
      <w:r w:rsidRPr="009062DB">
        <w:rPr>
          <w:color w:val="333333"/>
          <w:sz w:val="26"/>
          <w:szCs w:val="26"/>
        </w:rPr>
        <w:br/>
      </w:r>
      <w:r w:rsidRPr="006F241A">
        <w:rPr>
          <w:b/>
          <w:color w:val="333333"/>
          <w:sz w:val="26"/>
          <w:szCs w:val="26"/>
          <w:shd w:val="clear" w:color="auto" w:fill="FFFFFF"/>
        </w:rPr>
        <w:t>2. Cách vẽ</w:t>
      </w:r>
      <w:r w:rsidRPr="009062DB">
        <w:rPr>
          <w:color w:val="333333"/>
          <w:sz w:val="26"/>
          <w:szCs w:val="26"/>
        </w:rPr>
        <w:br/>
      </w:r>
      <w:r w:rsidR="006F241A">
        <w:rPr>
          <w:color w:val="333333"/>
          <w:sz w:val="26"/>
          <w:szCs w:val="26"/>
          <w:shd w:val="clear" w:color="auto" w:fill="FFFFFF"/>
        </w:rPr>
        <w:t xml:space="preserve"> </w:t>
      </w:r>
      <w:r w:rsidRPr="009062DB">
        <w:rPr>
          <w:color w:val="333333"/>
          <w:sz w:val="26"/>
          <w:szCs w:val="26"/>
          <w:shd w:val="clear" w:color="auto" w:fill="FFFFFF"/>
        </w:rPr>
        <w:t>Bước 1: Tìm bố cục</w:t>
      </w:r>
      <w:r w:rsidRPr="009062DB">
        <w:rPr>
          <w:color w:val="333333"/>
          <w:sz w:val="26"/>
          <w:szCs w:val="26"/>
        </w:rPr>
        <w:br/>
      </w:r>
      <w:r w:rsidR="006F241A">
        <w:rPr>
          <w:color w:val="333333"/>
          <w:sz w:val="26"/>
          <w:szCs w:val="26"/>
          <w:shd w:val="clear" w:color="auto" w:fill="FFFFFF"/>
        </w:rPr>
        <w:t xml:space="preserve"> </w:t>
      </w:r>
      <w:r w:rsidRPr="009062DB">
        <w:rPr>
          <w:color w:val="333333"/>
          <w:sz w:val="26"/>
          <w:szCs w:val="26"/>
          <w:shd w:val="clear" w:color="auto" w:fill="FFFFFF"/>
        </w:rPr>
        <w:t>Bước 2: Vẽ hìn</w:t>
      </w:r>
      <w:r w:rsidRPr="009062DB">
        <w:rPr>
          <w:color w:val="333333"/>
          <w:sz w:val="26"/>
          <w:szCs w:val="26"/>
          <w:shd w:val="clear" w:color="auto" w:fill="FFFFFF"/>
        </w:rPr>
        <w:t xml:space="preserve">h </w:t>
      </w:r>
      <w:r w:rsidRPr="009062DB">
        <w:rPr>
          <w:color w:val="333333"/>
          <w:sz w:val="26"/>
          <w:szCs w:val="26"/>
        </w:rPr>
        <w:br/>
      </w:r>
      <w:r w:rsidR="006F241A">
        <w:rPr>
          <w:color w:val="333333"/>
          <w:sz w:val="26"/>
          <w:szCs w:val="26"/>
          <w:shd w:val="clear" w:color="auto" w:fill="FFFFFF"/>
        </w:rPr>
        <w:t xml:space="preserve"> </w:t>
      </w:r>
      <w:r w:rsidRPr="009062DB">
        <w:rPr>
          <w:color w:val="333333"/>
          <w:sz w:val="26"/>
          <w:szCs w:val="26"/>
          <w:shd w:val="clear" w:color="auto" w:fill="FFFFFF"/>
        </w:rPr>
        <w:t>Bước 3: Vẽ chi tiết</w:t>
      </w:r>
      <w:r w:rsidRPr="009062DB">
        <w:rPr>
          <w:color w:val="333333"/>
          <w:sz w:val="26"/>
          <w:szCs w:val="26"/>
        </w:rPr>
        <w:br/>
      </w:r>
      <w:r w:rsidR="006F241A">
        <w:rPr>
          <w:color w:val="333333"/>
          <w:sz w:val="26"/>
          <w:szCs w:val="26"/>
          <w:shd w:val="clear" w:color="auto" w:fill="FFFFFF"/>
        </w:rPr>
        <w:t xml:space="preserve"> </w:t>
      </w:r>
      <w:r w:rsidRPr="009062DB">
        <w:rPr>
          <w:color w:val="333333"/>
          <w:sz w:val="26"/>
          <w:szCs w:val="26"/>
          <w:shd w:val="clear" w:color="auto" w:fill="FFFFFF"/>
        </w:rPr>
        <w:t>Bước 4: Vẽ màu</w:t>
      </w:r>
      <w:r w:rsidRPr="009062DB">
        <w:rPr>
          <w:color w:val="333333"/>
          <w:sz w:val="26"/>
          <w:szCs w:val="26"/>
        </w:rPr>
        <w:br/>
      </w:r>
      <w:r w:rsidRPr="006F241A">
        <w:rPr>
          <w:b/>
          <w:color w:val="333333"/>
          <w:sz w:val="26"/>
          <w:szCs w:val="26"/>
        </w:rPr>
        <w:t>3. Thực hành:</w:t>
      </w:r>
      <w:r w:rsidRPr="009062DB">
        <w:rPr>
          <w:color w:val="333333"/>
          <w:sz w:val="26"/>
          <w:szCs w:val="26"/>
        </w:rPr>
        <w:t xml:space="preserve"> </w:t>
      </w:r>
      <w:r w:rsidRPr="009062DB">
        <w:rPr>
          <w:color w:val="333333"/>
          <w:sz w:val="26"/>
          <w:szCs w:val="26"/>
          <w:shd w:val="clear" w:color="auto" w:fill="FFFFFF"/>
        </w:rPr>
        <w:t xml:space="preserve">Hãy vẽ </w:t>
      </w:r>
      <w:r w:rsidRPr="009062DB">
        <w:rPr>
          <w:color w:val="333333"/>
          <w:sz w:val="26"/>
          <w:szCs w:val="26"/>
          <w:shd w:val="clear" w:color="auto" w:fill="FFFFFF"/>
        </w:rPr>
        <w:t xml:space="preserve">một bức tranh </w:t>
      </w:r>
      <w:r w:rsidRPr="009062DB">
        <w:rPr>
          <w:color w:val="333333"/>
          <w:sz w:val="26"/>
          <w:szCs w:val="26"/>
          <w:shd w:val="clear" w:color="auto" w:fill="FFFFFF"/>
        </w:rPr>
        <w:t xml:space="preserve">về </w:t>
      </w:r>
      <w:r w:rsidR="006F241A">
        <w:rPr>
          <w:color w:val="333333"/>
          <w:sz w:val="26"/>
          <w:szCs w:val="26"/>
          <w:shd w:val="clear" w:color="auto" w:fill="FFFFFF"/>
        </w:rPr>
        <w:t xml:space="preserve">đề tài </w:t>
      </w:r>
      <w:r w:rsidRPr="009062DB">
        <w:rPr>
          <w:color w:val="333333"/>
          <w:sz w:val="26"/>
          <w:szCs w:val="26"/>
          <w:shd w:val="clear" w:color="auto" w:fill="FFFFFF"/>
        </w:rPr>
        <w:t>ước mơ mà em thích nhất trên khổ giấy A4</w:t>
      </w:r>
    </w:p>
    <w:p w:rsidR="002679F4" w:rsidRDefault="002679F4" w:rsidP="002679F4">
      <w:pPr>
        <w:ind w:right="48"/>
        <w:jc w:val="both"/>
        <w:rPr>
          <w:b/>
          <w:color w:val="C00000"/>
          <w:sz w:val="26"/>
          <w:szCs w:val="26"/>
          <w:lang w:val="nl-NL" w:eastAsia="vi-VN"/>
        </w:rPr>
      </w:pPr>
      <w:bookmarkStart w:id="1" w:name="_Hlk64620635"/>
      <w:r w:rsidRPr="00F50830">
        <w:rPr>
          <w:b/>
          <w:color w:val="C00000"/>
          <w:sz w:val="26"/>
          <w:szCs w:val="26"/>
          <w:lang w:val="nl-NL" w:eastAsia="vi-VN"/>
        </w:rPr>
        <w:t xml:space="preserve">*Dặn dò: </w:t>
      </w:r>
      <w:bookmarkEnd w:id="1"/>
    </w:p>
    <w:p w:rsidR="002679F4" w:rsidRDefault="002679F4" w:rsidP="002679F4">
      <w:pPr>
        <w:ind w:right="48" w:firstLine="720"/>
        <w:jc w:val="both"/>
        <w:rPr>
          <w:b/>
          <w:color w:val="C00000"/>
          <w:sz w:val="26"/>
          <w:szCs w:val="26"/>
          <w:lang w:val="nl-NL" w:eastAsia="vi-VN"/>
        </w:rPr>
      </w:pPr>
      <w:r w:rsidRPr="00566882">
        <w:rPr>
          <w:sz w:val="26"/>
          <w:szCs w:val="26"/>
          <w:lang w:val="nl-NL" w:eastAsia="vi-VN"/>
        </w:rPr>
        <w:t>- Học sinh ghi và làm bài tập</w:t>
      </w:r>
    </w:p>
    <w:p w:rsidR="002679F4" w:rsidRDefault="002679F4" w:rsidP="002679F4">
      <w:pPr>
        <w:ind w:left="720" w:right="48"/>
        <w:jc w:val="both"/>
        <w:rPr>
          <w:spacing w:val="-8"/>
          <w:sz w:val="26"/>
          <w:szCs w:val="26"/>
          <w:lang w:val="nl-NL"/>
        </w:rPr>
      </w:pPr>
      <w:r w:rsidRPr="00F50830">
        <w:rPr>
          <w:b/>
          <w:sz w:val="26"/>
          <w:szCs w:val="26"/>
          <w:lang w:val="nl-NL" w:eastAsia="vi-VN"/>
        </w:rPr>
        <w:t>-</w:t>
      </w:r>
      <w:r w:rsidRPr="00F50830">
        <w:rPr>
          <w:b/>
          <w:color w:val="C00000"/>
          <w:sz w:val="26"/>
          <w:szCs w:val="26"/>
          <w:lang w:val="nl-NL" w:eastAsia="vi-VN"/>
        </w:rPr>
        <w:t xml:space="preserve"> </w:t>
      </w:r>
      <w:r>
        <w:rPr>
          <w:spacing w:val="-8"/>
          <w:sz w:val="26"/>
          <w:szCs w:val="26"/>
          <w:lang w:val="nl-NL"/>
        </w:rPr>
        <w:t>Vào K12</w:t>
      </w:r>
      <w:r w:rsidRPr="00F50830">
        <w:rPr>
          <w:spacing w:val="-8"/>
          <w:sz w:val="26"/>
          <w:szCs w:val="26"/>
          <w:lang w:val="nl-NL"/>
        </w:rPr>
        <w:t>Online xem video</w:t>
      </w:r>
      <w:r>
        <w:rPr>
          <w:spacing w:val="-8"/>
          <w:sz w:val="26"/>
          <w:szCs w:val="26"/>
          <w:lang w:val="nl-NL"/>
        </w:rPr>
        <w:t>, g</w:t>
      </w:r>
      <w:r w:rsidRPr="00F50830">
        <w:rPr>
          <w:spacing w:val="-8"/>
          <w:sz w:val="26"/>
          <w:szCs w:val="26"/>
          <w:lang w:val="nl-NL"/>
        </w:rPr>
        <w:t>hi nội dung vào vở tập</w:t>
      </w:r>
      <w:r>
        <w:rPr>
          <w:spacing w:val="-8"/>
          <w:sz w:val="26"/>
          <w:szCs w:val="26"/>
          <w:lang w:val="nl-NL"/>
        </w:rPr>
        <w:t xml:space="preserve"> </w:t>
      </w:r>
      <w:r w:rsidR="002E1181">
        <w:rPr>
          <w:spacing w:val="-8"/>
          <w:sz w:val="26"/>
          <w:szCs w:val="26"/>
          <w:lang w:val="nl-NL"/>
        </w:rPr>
        <w:t xml:space="preserve">mục 1,2 </w:t>
      </w:r>
      <w:r>
        <w:rPr>
          <w:spacing w:val="-8"/>
          <w:sz w:val="26"/>
          <w:szCs w:val="26"/>
          <w:lang w:val="nl-NL"/>
        </w:rPr>
        <w:t>và hoàn thành bài vẽ thực hành</w:t>
      </w:r>
      <w:r w:rsidRPr="00F50830">
        <w:rPr>
          <w:spacing w:val="-8"/>
          <w:sz w:val="26"/>
          <w:szCs w:val="26"/>
          <w:lang w:val="nl-NL"/>
        </w:rPr>
        <w:t>.</w:t>
      </w:r>
    </w:p>
    <w:p w:rsidR="002679F4" w:rsidRPr="00F50830" w:rsidRDefault="002679F4" w:rsidP="002679F4">
      <w:pPr>
        <w:rPr>
          <w:rFonts w:eastAsia="Arial"/>
          <w:bCs/>
          <w:color w:val="FF0000"/>
          <w:sz w:val="26"/>
          <w:szCs w:val="26"/>
          <w:lang w:val="nl-NL"/>
        </w:rPr>
      </w:pPr>
      <w:r w:rsidRPr="00F50830">
        <w:rPr>
          <w:rFonts w:eastAsia="Arial"/>
          <w:bCs/>
          <w:color w:val="FF0000"/>
          <w:sz w:val="26"/>
          <w:szCs w:val="26"/>
          <w:lang w:val="nl-NL"/>
        </w:rPr>
        <w:t xml:space="preserve">* Mọi ý kiến thắc mắc cần giải đáp các em có thể trao đổi trực tiếp với giáo viên trong giờ học online qua Google Meet, trường hợp đặc biệt có thể liên hệ giáo viên: </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94"/>
        <w:gridCol w:w="1701"/>
        <w:gridCol w:w="3509"/>
      </w:tblGrid>
      <w:tr w:rsidR="002679F4" w:rsidRPr="00F50830" w:rsidTr="008A2C52">
        <w:trPr>
          <w:trHeight w:val="411"/>
        </w:trPr>
        <w:tc>
          <w:tcPr>
            <w:tcW w:w="3085"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Họ tên GV</w:t>
            </w:r>
          </w:p>
        </w:tc>
        <w:tc>
          <w:tcPr>
            <w:tcW w:w="1594"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Lớp dạy</w:t>
            </w:r>
          </w:p>
        </w:tc>
        <w:tc>
          <w:tcPr>
            <w:tcW w:w="1701" w:type="dxa"/>
            <w:shd w:val="clear" w:color="auto" w:fill="auto"/>
            <w:vAlign w:val="center"/>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Zalo</w:t>
            </w:r>
          </w:p>
        </w:tc>
        <w:tc>
          <w:tcPr>
            <w:tcW w:w="3509" w:type="dxa"/>
          </w:tcPr>
          <w:p w:rsidR="002679F4" w:rsidRPr="00F50830" w:rsidRDefault="002679F4" w:rsidP="008A2C52">
            <w:pPr>
              <w:shd w:val="clear" w:color="auto" w:fill="FFFFFF"/>
              <w:jc w:val="center"/>
              <w:rPr>
                <w:color w:val="0000CC"/>
                <w:sz w:val="26"/>
                <w:szCs w:val="26"/>
                <w:lang w:val="nl-NL"/>
              </w:rPr>
            </w:pPr>
            <w:r w:rsidRPr="00F50830">
              <w:rPr>
                <w:color w:val="0000CC"/>
                <w:sz w:val="26"/>
                <w:szCs w:val="26"/>
                <w:lang w:val="nl-NL"/>
              </w:rPr>
              <w:t>Mail</w:t>
            </w:r>
          </w:p>
        </w:tc>
      </w:tr>
      <w:tr w:rsidR="002679F4" w:rsidRPr="00F50830" w:rsidTr="008A2C52">
        <w:tc>
          <w:tcPr>
            <w:tcW w:w="3085" w:type="dxa"/>
            <w:shd w:val="clear" w:color="auto" w:fill="auto"/>
            <w:vAlign w:val="center"/>
          </w:tcPr>
          <w:p w:rsidR="002679F4" w:rsidRPr="00F50830" w:rsidRDefault="002679F4" w:rsidP="008A2C52">
            <w:pPr>
              <w:shd w:val="clear" w:color="auto" w:fill="FFFFFF"/>
              <w:jc w:val="both"/>
              <w:rPr>
                <w:color w:val="000000"/>
                <w:sz w:val="26"/>
                <w:szCs w:val="26"/>
                <w:lang w:val="nl-NL"/>
              </w:rPr>
            </w:pPr>
            <w:r w:rsidRPr="00F50830">
              <w:rPr>
                <w:sz w:val="26"/>
                <w:szCs w:val="26"/>
                <w:lang w:val="nl-NL"/>
              </w:rPr>
              <w:t>Cô Nguyễn Thị Tuyết Mai</w:t>
            </w:r>
          </w:p>
        </w:tc>
        <w:tc>
          <w:tcPr>
            <w:tcW w:w="1594" w:type="dxa"/>
            <w:shd w:val="clear" w:color="auto" w:fill="auto"/>
            <w:vAlign w:val="center"/>
          </w:tcPr>
          <w:p w:rsidR="002679F4" w:rsidRPr="00F50830" w:rsidRDefault="002679F4" w:rsidP="008A2C52">
            <w:pPr>
              <w:shd w:val="clear" w:color="auto" w:fill="FFFFFF"/>
              <w:ind w:right="177"/>
              <w:jc w:val="center"/>
              <w:rPr>
                <w:color w:val="000000"/>
                <w:sz w:val="26"/>
                <w:szCs w:val="26"/>
                <w:lang w:val="nl-NL"/>
              </w:rPr>
            </w:pPr>
            <w:r>
              <w:rPr>
                <w:color w:val="000000"/>
                <w:sz w:val="26"/>
                <w:szCs w:val="26"/>
                <w:lang w:val="nl-NL"/>
              </w:rPr>
              <w:t>8</w:t>
            </w:r>
            <w:r w:rsidRPr="00F50830">
              <w:rPr>
                <w:color w:val="000000"/>
                <w:sz w:val="26"/>
                <w:szCs w:val="26"/>
                <w:lang w:val="nl-NL"/>
              </w:rPr>
              <w:t xml:space="preserve">/1 </w:t>
            </w:r>
            <w:r w:rsidRPr="00F50830">
              <w:rPr>
                <w:color w:val="000000"/>
                <w:sz w:val="26"/>
                <w:szCs w:val="26"/>
                <w:lang w:val="nl-NL"/>
              </w:rPr>
              <w:sym w:font="Wingdings" w:char="F0E0"/>
            </w:r>
            <w:r>
              <w:rPr>
                <w:color w:val="000000"/>
                <w:sz w:val="26"/>
                <w:szCs w:val="26"/>
                <w:lang w:val="nl-NL"/>
              </w:rPr>
              <w:t xml:space="preserve"> 8/13</w:t>
            </w:r>
          </w:p>
        </w:tc>
        <w:tc>
          <w:tcPr>
            <w:tcW w:w="1701" w:type="dxa"/>
            <w:shd w:val="clear" w:color="auto" w:fill="auto"/>
            <w:vAlign w:val="center"/>
          </w:tcPr>
          <w:p w:rsidR="002679F4" w:rsidRPr="00F50830" w:rsidRDefault="002679F4" w:rsidP="008A2C52">
            <w:pPr>
              <w:shd w:val="clear" w:color="auto" w:fill="FFFFFF"/>
              <w:jc w:val="center"/>
              <w:rPr>
                <w:color w:val="000000"/>
                <w:sz w:val="26"/>
                <w:szCs w:val="26"/>
                <w:lang w:val="nl-NL"/>
              </w:rPr>
            </w:pPr>
            <w:r w:rsidRPr="00F50830">
              <w:rPr>
                <w:sz w:val="26"/>
                <w:szCs w:val="26"/>
                <w:lang w:val="nl-NL"/>
              </w:rPr>
              <w:t>0919885638</w:t>
            </w:r>
          </w:p>
        </w:tc>
        <w:tc>
          <w:tcPr>
            <w:tcW w:w="3509" w:type="dxa"/>
          </w:tcPr>
          <w:p w:rsidR="002679F4" w:rsidRPr="00F50830" w:rsidRDefault="006F241A" w:rsidP="008A2C52">
            <w:pPr>
              <w:shd w:val="clear" w:color="auto" w:fill="FFFFFF"/>
              <w:jc w:val="center"/>
              <w:rPr>
                <w:sz w:val="26"/>
                <w:szCs w:val="26"/>
                <w:lang w:val="nl-NL"/>
              </w:rPr>
            </w:pPr>
            <w:hyperlink r:id="rId6" w:tgtFrame="_blank" w:history="1">
              <w:r w:rsidR="002679F4" w:rsidRPr="00F50830">
                <w:rPr>
                  <w:rStyle w:val="Hyperlink"/>
                  <w:sz w:val="26"/>
                  <w:szCs w:val="26"/>
                  <w:shd w:val="clear" w:color="auto" w:fill="FFFFFF"/>
                  <w:lang w:val="nl-NL"/>
                </w:rPr>
                <w:t>tuyetmai1422002@gmail.com</w:t>
              </w:r>
            </w:hyperlink>
          </w:p>
        </w:tc>
      </w:tr>
    </w:tbl>
    <w:p w:rsidR="00DD20FB" w:rsidRDefault="00DD20FB"/>
    <w:sectPr w:rsidR="00DD20FB" w:rsidSect="002E1181">
      <w:pgSz w:w="11907" w:h="16840" w:code="9"/>
      <w:pgMar w:top="425" w:right="708"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F30E0"/>
    <w:multiLevelType w:val="hybridMultilevel"/>
    <w:tmpl w:val="C834E95A"/>
    <w:lvl w:ilvl="0" w:tplc="8F10E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B65AD"/>
    <w:multiLevelType w:val="hybridMultilevel"/>
    <w:tmpl w:val="00D427B6"/>
    <w:lvl w:ilvl="0" w:tplc="AFA493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4"/>
    <w:rsid w:val="002679F4"/>
    <w:rsid w:val="002E1181"/>
    <w:rsid w:val="003452A6"/>
    <w:rsid w:val="004047E8"/>
    <w:rsid w:val="006F241A"/>
    <w:rsid w:val="007A25AE"/>
    <w:rsid w:val="009062DB"/>
    <w:rsid w:val="00AD326E"/>
    <w:rsid w:val="00DD20FB"/>
    <w:rsid w:val="00FD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E76D"/>
  <w15:chartTrackingRefBased/>
  <w15:docId w15:val="{41384855-3178-41DE-BD4E-AD9AC73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79F4"/>
    <w:rPr>
      <w:b/>
      <w:bCs/>
    </w:rPr>
  </w:style>
  <w:style w:type="paragraph" w:styleId="NormalWeb">
    <w:name w:val="Normal (Web)"/>
    <w:basedOn w:val="Normal"/>
    <w:rsid w:val="002679F4"/>
    <w:pPr>
      <w:spacing w:before="100" w:beforeAutospacing="1" w:after="100" w:afterAutospacing="1"/>
    </w:pPr>
    <w:rPr>
      <w:sz w:val="24"/>
      <w:szCs w:val="24"/>
    </w:rPr>
  </w:style>
  <w:style w:type="character" w:styleId="Hyperlink">
    <w:name w:val="Hyperlink"/>
    <w:uiPriority w:val="99"/>
    <w:rsid w:val="002679F4"/>
    <w:rPr>
      <w:color w:val="0000FF"/>
      <w:u w:val="single"/>
    </w:rPr>
  </w:style>
  <w:style w:type="paragraph" w:styleId="HTMLPreformatted">
    <w:name w:val="HTML Preformatted"/>
    <w:basedOn w:val="Normal"/>
    <w:link w:val="HTMLPreformattedChar"/>
    <w:uiPriority w:val="99"/>
    <w:unhideWhenUsed/>
    <w:rsid w:val="00AD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326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yetmai1422002@gmail.com" TargetMode="External"/><Relationship Id="rId5" Type="http://schemas.openxmlformats.org/officeDocument/2006/relationships/hyperlink" Target="https://www.youtube.com/watch?v=HEWQ0sRf7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2021-12-17T22:35:00Z</dcterms:created>
  <dcterms:modified xsi:type="dcterms:W3CDTF">2021-12-17T22:35:00Z</dcterms:modified>
</cp:coreProperties>
</file>